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4B4E">
      <w:pPr>
        <w:jc w:val="center"/>
        <w:rPr>
          <w:rFonts w:ascii="宋体" w:hAnsi="宋体" w:cs="宋体"/>
          <w:b/>
          <w:sz w:val="28"/>
          <w:szCs w:val="28"/>
        </w:rPr>
      </w:pPr>
    </w:p>
    <w:p w14:paraId="77B17CFB">
      <w:pPr>
        <w:jc w:val="center"/>
        <w:rPr>
          <w:rFonts w:hint="eastAsia" w:ascii="宋体" w:hAnsi="宋体" w:cs="宋体"/>
          <w:b/>
          <w:sz w:val="28"/>
          <w:szCs w:val="28"/>
        </w:rPr>
      </w:pPr>
    </w:p>
    <w:p w14:paraId="46555CD7">
      <w:pPr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宋体" w:hAnsi="宋体" w:cs="宋体"/>
          <w:b/>
          <w:sz w:val="28"/>
          <w:szCs w:val="28"/>
        </w:rPr>
        <w:t>中标候选人信息表</w:t>
      </w:r>
    </w:p>
    <w:tbl>
      <w:tblPr>
        <w:tblStyle w:val="11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265"/>
        <w:gridCol w:w="3549"/>
      </w:tblGrid>
      <w:tr w14:paraId="1676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100" w:type="dxa"/>
            <w:gridSpan w:val="3"/>
            <w:vAlign w:val="center"/>
          </w:tcPr>
          <w:p w14:paraId="0936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</w:t>
            </w:r>
            <w:r>
              <w:rPr>
                <w:rFonts w:hint="eastAsia" w:ascii="宋体" w:hAnsi="宋体" w:cs="宋体"/>
                <w:sz w:val="28"/>
                <w:szCs w:val="28"/>
              </w:rPr>
              <w:t>标候选人：安徽双泽工程造价咨询有限公司</w:t>
            </w:r>
          </w:p>
        </w:tc>
      </w:tr>
      <w:tr w14:paraId="6CF1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286" w:type="dxa"/>
            <w:vAlign w:val="center"/>
          </w:tcPr>
          <w:p w14:paraId="2D9E0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814" w:type="dxa"/>
            <w:gridSpan w:val="2"/>
            <w:vAlign w:val="center"/>
          </w:tcPr>
          <w:p w14:paraId="60D7E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E03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86" w:type="dxa"/>
            <w:vMerge w:val="restart"/>
            <w:vAlign w:val="center"/>
          </w:tcPr>
          <w:p w14:paraId="3522B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3265" w:type="dxa"/>
            <w:vAlign w:val="center"/>
          </w:tcPr>
          <w:p w14:paraId="04BD1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9" w:type="dxa"/>
            <w:vAlign w:val="center"/>
          </w:tcPr>
          <w:p w14:paraId="2106B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蒋雅洁</w:t>
            </w:r>
          </w:p>
        </w:tc>
      </w:tr>
      <w:tr w14:paraId="69A6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86" w:type="dxa"/>
            <w:vMerge w:val="continue"/>
            <w:vAlign w:val="center"/>
          </w:tcPr>
          <w:p w14:paraId="02E26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14:paraId="1231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549" w:type="dxa"/>
            <w:vAlign w:val="center"/>
          </w:tcPr>
          <w:p w14:paraId="48AFD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一级造价工程师</w:t>
            </w:r>
          </w:p>
        </w:tc>
      </w:tr>
      <w:tr w14:paraId="6758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86" w:type="dxa"/>
            <w:vMerge w:val="continue"/>
            <w:vAlign w:val="center"/>
          </w:tcPr>
          <w:p w14:paraId="2668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14:paraId="5ACCE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549" w:type="dxa"/>
            <w:vAlign w:val="center"/>
          </w:tcPr>
          <w:p w14:paraId="7C99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建[造]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11023400011160</w:t>
            </w:r>
          </w:p>
        </w:tc>
      </w:tr>
      <w:tr w14:paraId="5DAC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286" w:type="dxa"/>
            <w:vMerge w:val="restart"/>
            <w:vAlign w:val="center"/>
          </w:tcPr>
          <w:p w14:paraId="41ABC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通过资审业绩</w:t>
            </w:r>
          </w:p>
        </w:tc>
        <w:tc>
          <w:tcPr>
            <w:tcW w:w="6814" w:type="dxa"/>
            <w:gridSpan w:val="2"/>
            <w:vAlign w:val="center"/>
          </w:tcPr>
          <w:p w14:paraId="56BE7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</w:t>
            </w:r>
            <w:r>
              <w:rPr>
                <w:rFonts w:hint="eastAsia" w:ascii="宋体" w:hAnsi="宋体" w:cs="宋体"/>
                <w:sz w:val="28"/>
                <w:szCs w:val="28"/>
              </w:rPr>
              <w:t>绩：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合肥滨湖新区BK202206号地块项目（高速·尚阖院）</w:t>
            </w:r>
          </w:p>
        </w:tc>
      </w:tr>
      <w:tr w14:paraId="5706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286" w:type="dxa"/>
            <w:vMerge w:val="restart"/>
            <w:vAlign w:val="center"/>
          </w:tcPr>
          <w:p w14:paraId="057CF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通过商务及技术的得分业绩</w:t>
            </w:r>
          </w:p>
        </w:tc>
        <w:tc>
          <w:tcPr>
            <w:tcW w:w="6814" w:type="dxa"/>
            <w:gridSpan w:val="2"/>
            <w:vAlign w:val="center"/>
          </w:tcPr>
          <w:p w14:paraId="4A83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</w:t>
            </w:r>
            <w:r>
              <w:rPr>
                <w:rFonts w:hint="eastAsia" w:ascii="宋体" w:hAnsi="宋体" w:cs="宋体"/>
                <w:sz w:val="28"/>
                <w:szCs w:val="28"/>
              </w:rPr>
              <w:t>绩：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1、合肥滨湖新区BK202206号地块项目一期工程总承包；2、凤阳县绿色低碳能源应用厂区建设项目（一标段）造价；3、50Gwh锂电池产业基地（新能源电池标准化厂房）一期工程量清单及控制价编制；4、安徽医科大学第一附属医院（北区）国家重大传染 </w:t>
            </w:r>
          </w:p>
          <w:p w14:paraId="40736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病防治基地建设项目施工总承包。</w:t>
            </w:r>
          </w:p>
        </w:tc>
      </w:tr>
      <w:tr w14:paraId="3FC4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86" w:type="dxa"/>
            <w:vMerge w:val="continue"/>
            <w:vAlign w:val="center"/>
          </w:tcPr>
          <w:p w14:paraId="6D0F0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4" w:type="dxa"/>
            <w:gridSpan w:val="2"/>
            <w:vAlign w:val="center"/>
          </w:tcPr>
          <w:p w14:paraId="0E3FF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项目负责人业绩：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、合肥滨湖新区BK202206号地块项目一期工程总承包；2、凤阳县绿色低碳能源应用厂区建设项目（一标段）造价；3、50Gwh锂电池产业基地（新能源电池标准化厂房）一期工程量清单及控制价编制；4、安徽医科大学第一附属医院（北区）国家重大传染病防治基地建设项目施工总承包。</w:t>
            </w:r>
          </w:p>
        </w:tc>
      </w:tr>
    </w:tbl>
    <w:p w14:paraId="5667C36E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14:paraId="19062CFC">
      <w:pPr>
        <w:pStyle w:val="10"/>
        <w:rPr>
          <w:rFonts w:ascii="方正小标宋简体" w:eastAsia="方正小标宋简体"/>
          <w:b/>
          <w:sz w:val="36"/>
          <w:szCs w:val="36"/>
        </w:rPr>
      </w:pPr>
    </w:p>
    <w:p w14:paraId="217EFF4A">
      <w:pPr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宋体" w:hAnsi="宋体" w:cs="宋体"/>
          <w:b/>
          <w:sz w:val="28"/>
          <w:szCs w:val="28"/>
        </w:rPr>
        <w:t>中标候选人信息表</w:t>
      </w:r>
    </w:p>
    <w:tbl>
      <w:tblPr>
        <w:tblStyle w:val="11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265"/>
        <w:gridCol w:w="3549"/>
      </w:tblGrid>
      <w:tr w14:paraId="240A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100" w:type="dxa"/>
            <w:gridSpan w:val="3"/>
            <w:vAlign w:val="center"/>
          </w:tcPr>
          <w:p w14:paraId="16B44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</w:t>
            </w:r>
            <w:r>
              <w:rPr>
                <w:rFonts w:hint="eastAsia" w:ascii="宋体" w:hAnsi="宋体" w:cs="宋体"/>
                <w:sz w:val="28"/>
                <w:szCs w:val="28"/>
              </w:rPr>
              <w:t>标候选人：安徽九通工程项目管理有限公司</w:t>
            </w:r>
          </w:p>
        </w:tc>
      </w:tr>
      <w:tr w14:paraId="6A9C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286" w:type="dxa"/>
            <w:vAlign w:val="center"/>
          </w:tcPr>
          <w:p w14:paraId="58C5E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814" w:type="dxa"/>
            <w:gridSpan w:val="2"/>
            <w:vAlign w:val="center"/>
          </w:tcPr>
          <w:p w14:paraId="251CA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97D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86" w:type="dxa"/>
            <w:vMerge w:val="restart"/>
            <w:vAlign w:val="center"/>
          </w:tcPr>
          <w:p w14:paraId="1DD47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3265" w:type="dxa"/>
            <w:vAlign w:val="center"/>
          </w:tcPr>
          <w:p w14:paraId="5D505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9" w:type="dxa"/>
            <w:vAlign w:val="center"/>
          </w:tcPr>
          <w:p w14:paraId="53515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马金乐</w:t>
            </w:r>
          </w:p>
        </w:tc>
      </w:tr>
      <w:tr w14:paraId="08DD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86" w:type="dxa"/>
            <w:vMerge w:val="continue"/>
            <w:vAlign w:val="center"/>
          </w:tcPr>
          <w:p w14:paraId="1451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14:paraId="59DC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549" w:type="dxa"/>
            <w:vAlign w:val="center"/>
          </w:tcPr>
          <w:p w14:paraId="481E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一级造价工程师</w:t>
            </w:r>
          </w:p>
        </w:tc>
      </w:tr>
      <w:tr w14:paraId="0883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86" w:type="dxa"/>
            <w:vMerge w:val="continue"/>
            <w:vAlign w:val="center"/>
          </w:tcPr>
          <w:p w14:paraId="7718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14:paraId="60F54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549" w:type="dxa"/>
            <w:vAlign w:val="center"/>
          </w:tcPr>
          <w:p w14:paraId="1F383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建[造]11163400002118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2B2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286" w:type="dxa"/>
            <w:vMerge w:val="restart"/>
            <w:vAlign w:val="center"/>
          </w:tcPr>
          <w:p w14:paraId="471CE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通过资审业绩</w:t>
            </w:r>
          </w:p>
        </w:tc>
        <w:tc>
          <w:tcPr>
            <w:tcW w:w="6814" w:type="dxa"/>
            <w:gridSpan w:val="2"/>
            <w:vAlign w:val="center"/>
          </w:tcPr>
          <w:p w14:paraId="08F5A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</w:t>
            </w:r>
            <w:r>
              <w:rPr>
                <w:rFonts w:hint="eastAsia" w:ascii="宋体" w:hAnsi="宋体" w:cs="宋体"/>
                <w:sz w:val="28"/>
                <w:szCs w:val="28"/>
              </w:rPr>
              <w:t>绩：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安徽大学未来学院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（新校区）项目（组团一、组团三）施工总承包</w:t>
            </w:r>
          </w:p>
        </w:tc>
      </w:tr>
      <w:tr w14:paraId="3826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286" w:type="dxa"/>
            <w:vMerge w:val="restart"/>
            <w:vAlign w:val="center"/>
          </w:tcPr>
          <w:p w14:paraId="6F64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通过商务及技术的得分业绩</w:t>
            </w:r>
          </w:p>
        </w:tc>
        <w:tc>
          <w:tcPr>
            <w:tcW w:w="6814" w:type="dxa"/>
            <w:gridSpan w:val="2"/>
            <w:vAlign w:val="center"/>
          </w:tcPr>
          <w:p w14:paraId="627674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投标人业绩：1、滨湖新区南京路小学总承包及上海路小学土方清表工程；2、上海路小学项目施工总承包工程；3、滨湖新区万嵩小学施工总承包项目；4、庐阳中学北校区等三所学校造价咨询服务（蒙城路小学项目）。</w:t>
            </w:r>
          </w:p>
        </w:tc>
      </w:tr>
      <w:tr w14:paraId="11F0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86" w:type="dxa"/>
            <w:vMerge w:val="continue"/>
            <w:vAlign w:val="center"/>
          </w:tcPr>
          <w:p w14:paraId="44724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4" w:type="dxa"/>
            <w:gridSpan w:val="2"/>
            <w:vAlign w:val="center"/>
          </w:tcPr>
          <w:p w14:paraId="5337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项目负责人业绩：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1、滨湖新区南京路小学总承包及上海路小学土方清表工程；2、上海路小学项目施工总承包工程；3、滨湖新区万嵩小学施工总承包项目；4、庐阳中学北校区等三所学校造价咨询服务（蒙城路小学项目）。</w:t>
            </w:r>
          </w:p>
        </w:tc>
      </w:tr>
    </w:tbl>
    <w:p w14:paraId="79C6F7C0">
      <w:pPr>
        <w:pStyle w:val="9"/>
        <w:rPr>
          <w:rFonts w:ascii="方正小标宋简体" w:eastAsia="方正小标宋简体"/>
          <w:b/>
          <w:sz w:val="36"/>
          <w:szCs w:val="36"/>
        </w:rPr>
      </w:pPr>
    </w:p>
    <w:p w14:paraId="16515F73">
      <w:pPr>
        <w:pStyle w:val="9"/>
        <w:rPr>
          <w:rFonts w:ascii="方正小标宋简体" w:eastAsia="方正小标宋简体"/>
          <w:b/>
          <w:sz w:val="36"/>
          <w:szCs w:val="36"/>
        </w:rPr>
      </w:pPr>
    </w:p>
    <w:p w14:paraId="1EB22AFA">
      <w:pPr>
        <w:pStyle w:val="9"/>
        <w:rPr>
          <w:rFonts w:ascii="方正小标宋简体" w:eastAsia="方正小标宋简体"/>
          <w:b/>
          <w:sz w:val="36"/>
          <w:szCs w:val="36"/>
        </w:rPr>
      </w:pPr>
    </w:p>
    <w:p w14:paraId="65F490FC">
      <w:pPr>
        <w:pStyle w:val="9"/>
        <w:rPr>
          <w:rFonts w:ascii="方正小标宋简体" w:eastAsia="方正小标宋简体"/>
          <w:b/>
          <w:sz w:val="36"/>
          <w:szCs w:val="36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zYWI1Mzg2NWYwZWI2NjI3YTNiNDBmOGYwMjkwYzIifQ=="/>
  </w:docVars>
  <w:rsids>
    <w:rsidRoot w:val="006225F3"/>
    <w:rsid w:val="000027E6"/>
    <w:rsid w:val="00004E89"/>
    <w:rsid w:val="00012DA5"/>
    <w:rsid w:val="0001703B"/>
    <w:rsid w:val="00023E49"/>
    <w:rsid w:val="00032677"/>
    <w:rsid w:val="0004582F"/>
    <w:rsid w:val="00046AA4"/>
    <w:rsid w:val="00051BCD"/>
    <w:rsid w:val="00071FA4"/>
    <w:rsid w:val="00094014"/>
    <w:rsid w:val="0009640F"/>
    <w:rsid w:val="000A50B7"/>
    <w:rsid w:val="000A63F0"/>
    <w:rsid w:val="000E093F"/>
    <w:rsid w:val="000E0A78"/>
    <w:rsid w:val="000E0ADE"/>
    <w:rsid w:val="000F1003"/>
    <w:rsid w:val="00115D00"/>
    <w:rsid w:val="0015776E"/>
    <w:rsid w:val="00194F1E"/>
    <w:rsid w:val="001B02AD"/>
    <w:rsid w:val="001B13C9"/>
    <w:rsid w:val="001D48C2"/>
    <w:rsid w:val="001F264A"/>
    <w:rsid w:val="0021038E"/>
    <w:rsid w:val="0021525F"/>
    <w:rsid w:val="00216947"/>
    <w:rsid w:val="00246D46"/>
    <w:rsid w:val="00256E5D"/>
    <w:rsid w:val="00287525"/>
    <w:rsid w:val="00291473"/>
    <w:rsid w:val="002C073C"/>
    <w:rsid w:val="002D7250"/>
    <w:rsid w:val="002E485E"/>
    <w:rsid w:val="002F2DAC"/>
    <w:rsid w:val="00317024"/>
    <w:rsid w:val="0034465D"/>
    <w:rsid w:val="00380CCB"/>
    <w:rsid w:val="003B603A"/>
    <w:rsid w:val="003B6833"/>
    <w:rsid w:val="003E06E8"/>
    <w:rsid w:val="00420DEB"/>
    <w:rsid w:val="00442B3A"/>
    <w:rsid w:val="004801F6"/>
    <w:rsid w:val="00487953"/>
    <w:rsid w:val="004D340B"/>
    <w:rsid w:val="004D7AD4"/>
    <w:rsid w:val="004E5693"/>
    <w:rsid w:val="005417DE"/>
    <w:rsid w:val="00571892"/>
    <w:rsid w:val="00572623"/>
    <w:rsid w:val="00574F32"/>
    <w:rsid w:val="0058125F"/>
    <w:rsid w:val="00587FA6"/>
    <w:rsid w:val="005B17C6"/>
    <w:rsid w:val="005B71CB"/>
    <w:rsid w:val="005C030E"/>
    <w:rsid w:val="005D6114"/>
    <w:rsid w:val="005E462F"/>
    <w:rsid w:val="00602B3B"/>
    <w:rsid w:val="0061421F"/>
    <w:rsid w:val="006225F3"/>
    <w:rsid w:val="00626F4B"/>
    <w:rsid w:val="00671941"/>
    <w:rsid w:val="0067498C"/>
    <w:rsid w:val="00674DF0"/>
    <w:rsid w:val="006C5243"/>
    <w:rsid w:val="00750B22"/>
    <w:rsid w:val="007C6301"/>
    <w:rsid w:val="00805191"/>
    <w:rsid w:val="008166A5"/>
    <w:rsid w:val="008170C7"/>
    <w:rsid w:val="0083711E"/>
    <w:rsid w:val="00864B2C"/>
    <w:rsid w:val="008936EA"/>
    <w:rsid w:val="008A6167"/>
    <w:rsid w:val="008B2438"/>
    <w:rsid w:val="008C5583"/>
    <w:rsid w:val="008D6509"/>
    <w:rsid w:val="0090509B"/>
    <w:rsid w:val="009071B5"/>
    <w:rsid w:val="00907760"/>
    <w:rsid w:val="0091368A"/>
    <w:rsid w:val="00931304"/>
    <w:rsid w:val="00957E8A"/>
    <w:rsid w:val="009A3D7E"/>
    <w:rsid w:val="009E5943"/>
    <w:rsid w:val="00A25317"/>
    <w:rsid w:val="00AF65BA"/>
    <w:rsid w:val="00B10794"/>
    <w:rsid w:val="00B11E51"/>
    <w:rsid w:val="00B306AE"/>
    <w:rsid w:val="00B338EC"/>
    <w:rsid w:val="00B4014E"/>
    <w:rsid w:val="00B713BD"/>
    <w:rsid w:val="00B77088"/>
    <w:rsid w:val="00BB2140"/>
    <w:rsid w:val="00BF155B"/>
    <w:rsid w:val="00BF3770"/>
    <w:rsid w:val="00C129A7"/>
    <w:rsid w:val="00C17277"/>
    <w:rsid w:val="00C2468C"/>
    <w:rsid w:val="00C54417"/>
    <w:rsid w:val="00C54BAA"/>
    <w:rsid w:val="00C86604"/>
    <w:rsid w:val="00CC16CA"/>
    <w:rsid w:val="00CC63FE"/>
    <w:rsid w:val="00CD5881"/>
    <w:rsid w:val="00CF16A0"/>
    <w:rsid w:val="00CF33C5"/>
    <w:rsid w:val="00CF7FFE"/>
    <w:rsid w:val="00D048D8"/>
    <w:rsid w:val="00D1392F"/>
    <w:rsid w:val="00D35130"/>
    <w:rsid w:val="00D4081E"/>
    <w:rsid w:val="00D53C06"/>
    <w:rsid w:val="00D714F1"/>
    <w:rsid w:val="00DD3C09"/>
    <w:rsid w:val="00DE74D8"/>
    <w:rsid w:val="00E2183E"/>
    <w:rsid w:val="00F41B10"/>
    <w:rsid w:val="00F43DD2"/>
    <w:rsid w:val="00F747FB"/>
    <w:rsid w:val="00FD499B"/>
    <w:rsid w:val="020169EF"/>
    <w:rsid w:val="028C1CC1"/>
    <w:rsid w:val="05B42575"/>
    <w:rsid w:val="08275C22"/>
    <w:rsid w:val="08482048"/>
    <w:rsid w:val="091136C8"/>
    <w:rsid w:val="0C336111"/>
    <w:rsid w:val="0D5A1953"/>
    <w:rsid w:val="0D6343CE"/>
    <w:rsid w:val="0DA31006"/>
    <w:rsid w:val="0F0F6660"/>
    <w:rsid w:val="101A6C68"/>
    <w:rsid w:val="10B5251F"/>
    <w:rsid w:val="123B39EE"/>
    <w:rsid w:val="12D6271E"/>
    <w:rsid w:val="168B59E5"/>
    <w:rsid w:val="184F73CD"/>
    <w:rsid w:val="1C6F507A"/>
    <w:rsid w:val="2305327D"/>
    <w:rsid w:val="27552ABD"/>
    <w:rsid w:val="2A0F4CC2"/>
    <w:rsid w:val="2AAA4765"/>
    <w:rsid w:val="2C715A6B"/>
    <w:rsid w:val="2C7D455E"/>
    <w:rsid w:val="2CB26DDD"/>
    <w:rsid w:val="30F23FA8"/>
    <w:rsid w:val="31192584"/>
    <w:rsid w:val="33BF25C7"/>
    <w:rsid w:val="33C40B24"/>
    <w:rsid w:val="34360CFD"/>
    <w:rsid w:val="3920270A"/>
    <w:rsid w:val="39306E84"/>
    <w:rsid w:val="409F3EB1"/>
    <w:rsid w:val="426407F1"/>
    <w:rsid w:val="43E14128"/>
    <w:rsid w:val="446B436A"/>
    <w:rsid w:val="45DE2B48"/>
    <w:rsid w:val="46485898"/>
    <w:rsid w:val="490260A5"/>
    <w:rsid w:val="496960B6"/>
    <w:rsid w:val="49EE489E"/>
    <w:rsid w:val="4AF16C3C"/>
    <w:rsid w:val="4CC50B32"/>
    <w:rsid w:val="52F629F3"/>
    <w:rsid w:val="53191CEE"/>
    <w:rsid w:val="54CF69F2"/>
    <w:rsid w:val="555E19F5"/>
    <w:rsid w:val="57ED439C"/>
    <w:rsid w:val="5B287539"/>
    <w:rsid w:val="5BDA2856"/>
    <w:rsid w:val="5C835F64"/>
    <w:rsid w:val="5CD9503E"/>
    <w:rsid w:val="5D3A38CB"/>
    <w:rsid w:val="5D731834"/>
    <w:rsid w:val="71CC6D97"/>
    <w:rsid w:val="71D9526E"/>
    <w:rsid w:val="72B6641D"/>
    <w:rsid w:val="72CA7A8A"/>
    <w:rsid w:val="75563234"/>
    <w:rsid w:val="7558397F"/>
    <w:rsid w:val="7AE2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autoSpaceDE w:val="0"/>
      <w:autoSpaceDN w:val="0"/>
      <w:adjustRightInd w:val="0"/>
      <w:ind w:right="-24" w:rightChars="-10" w:firstLine="425" w:firstLineChars="225"/>
    </w:pPr>
    <w:rPr>
      <w:rFonts w:ascii="Arial" w:eastAsia="仿宋_GB2312"/>
      <w:sz w:val="24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qFormat/>
    <w:uiPriority w:val="0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10">
    <w:name w:val="Body Text First Indent 2"/>
    <w:basedOn w:val="4"/>
    <w:next w:val="9"/>
    <w:autoRedefine/>
    <w:qFormat/>
    <w:uiPriority w:val="0"/>
    <w:pPr>
      <w:ind w:firstLine="420"/>
    </w:pPr>
  </w:style>
  <w:style w:type="character" w:customStyle="1" w:styleId="13">
    <w:name w:val="批注框文本 Char"/>
    <w:basedOn w:val="12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2"/>
    <w:link w:val="7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2"/>
    <w:link w:val="8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300</Words>
  <Characters>300</Characters>
  <Lines>2</Lines>
  <Paragraphs>1</Paragraphs>
  <TotalTime>1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2018-01-02T08:50:00Z</dcterms:created>
  <dc:creator>NTKO</dc:creator>
  <cp:lastModifiedBy>Administrator</cp:lastModifiedBy>
  <cp:lastPrinted>2020-06-01T07:37:00Z</cp:lastPrinted>
  <dcterms:modified xsi:type="dcterms:W3CDTF">2026-04-13T08:17:19Z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207CE801C92740C6A54FB56E1A6CC960</vt:lpwstr>
  </property>
  <property fmtid="{D5CDD505-2E9C-101B-9397-08002B2CF9AE}" pid="4" name="KSOTemplateDocerSaveRecord">
    <vt:lpwstr>eyJoZGlkIjoiNmYzZGUyMWFlZDcxZmM5NzU0ZDJjM2QzOWYxZjc5NmEiLCJ1c2VySWQiOiI1NTg2ODI3NzQifQ==</vt:lpwstr>
  </property>
</Properties>
</file>